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ffff00"/>
          <w:sz w:val="72"/>
          <w:szCs w:val="72"/>
        </w:rPr>
      </w:pPr>
      <w:r w:rsidDel="00000000" w:rsidR="00000000" w:rsidRPr="00000000">
        <w:rPr>
          <w:b w:val="1"/>
          <w:color w:val="ffff00"/>
          <w:sz w:val="72"/>
          <w:szCs w:val="72"/>
          <w:rtl w:val="0"/>
        </w:rPr>
        <w:t xml:space="preserve"> </w:t>
      </w:r>
      <w:r w:rsidDel="00000000" w:rsidR="00000000" w:rsidRPr="00000000">
        <w:rPr>
          <w:b w:val="1"/>
          <w:color w:val="ffff00"/>
          <w:sz w:val="72"/>
          <w:szCs w:val="72"/>
        </w:rPr>
        <w:drawing>
          <wp:inline distB="114300" distT="114300" distL="114300" distR="114300">
            <wp:extent cx="1462088" cy="1105269"/>
            <wp:effectExtent b="0" l="0" r="0" t="0"/>
            <wp:docPr id="3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2088" cy="11052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ffff00"/>
          <w:sz w:val="72"/>
          <w:szCs w:val="72"/>
          <w:rtl w:val="0"/>
        </w:rPr>
        <w:t xml:space="preserve">       </w:t>
      </w:r>
      <w:r w:rsidDel="00000000" w:rsidR="00000000" w:rsidRPr="00000000">
        <w:rPr>
          <w:b w:val="1"/>
          <w:color w:val="ffff00"/>
          <w:sz w:val="72"/>
          <w:szCs w:val="72"/>
        </w:rPr>
        <w:drawing>
          <wp:inline distB="0" distT="0" distL="0" distR="0">
            <wp:extent cx="907973" cy="953343"/>
            <wp:effectExtent b="0" l="0" r="0" t="0"/>
            <wp:docPr id="3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7973" cy="9533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ffff00"/>
          <w:sz w:val="72"/>
          <w:szCs w:val="72"/>
          <w:rtl w:val="0"/>
        </w:rPr>
        <w:tab/>
        <w:tab/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4369008</wp:posOffset>
            </wp:positionH>
            <wp:positionV relativeFrom="paragraph">
              <wp:posOffset>123825</wp:posOffset>
            </wp:positionV>
            <wp:extent cx="717759" cy="790575"/>
            <wp:effectExtent b="0" l="0" r="0" t="0"/>
            <wp:wrapSquare wrapText="bothSides" distB="0" distT="0" distL="0" distR="0"/>
            <wp:docPr descr="https://lh5.googleusercontent.com/eNO5erxHvDn-F9_6k-gS2Z30yXIQwkzApGRra-UpAkJ9YHjJEb016gV-us9KpIHkzH35aWjmMWT7jdwywQ7ZTB-IpWd6qMSkCcCmkY3CYjUARq3YcSpn1FoYyuZBzCN4TsARcpo" id="32" name="image1.png"/>
            <a:graphic>
              <a:graphicData uri="http://schemas.openxmlformats.org/drawingml/2006/picture">
                <pic:pic>
                  <pic:nvPicPr>
                    <pic:cNvPr descr="https://lh5.googleusercontent.com/eNO5erxHvDn-F9_6k-gS2Z30yXIQwkzApGRra-UpAkJ9YHjJEb016gV-us9KpIHkzH35aWjmMWT7jdwywQ7ZTB-IpWd6qMSkCcCmkY3CYjUARq3YcSpn1FoYyuZBzCN4TsARcpo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7759" cy="790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color w:val="ffff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52d7d0"/>
          <w:sz w:val="72"/>
          <w:szCs w:val="72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color w:val="52d7d0"/>
          <w:sz w:val="72"/>
          <w:szCs w:val="72"/>
          <w:rtl w:val="0"/>
        </w:rPr>
        <w:t xml:space="preserve">Classroom rules</w:t>
      </w:r>
    </w:p>
    <w:p w:rsidR="00000000" w:rsidDel="00000000" w:rsidP="00000000" w:rsidRDefault="00000000" w:rsidRPr="00000000" w14:paraId="00000004">
      <w:pPr>
        <w:rPr>
          <w:b w:val="1"/>
          <w:color w:val="f8bf4e"/>
          <w:sz w:val="22"/>
          <w:szCs w:val="22"/>
        </w:rPr>
      </w:pPr>
      <w:r w:rsidDel="00000000" w:rsidR="00000000" w:rsidRPr="00000000">
        <w:rPr>
          <w:b w:val="1"/>
          <w:color w:val="f8bf4e"/>
          <w:sz w:val="72"/>
          <w:szCs w:val="72"/>
          <w:rtl w:val="0"/>
        </w:rPr>
        <w:t xml:space="preserve">1.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469900</wp:posOffset>
                </wp:positionV>
                <wp:extent cx="4622800" cy="7620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60000" y="378000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469900</wp:posOffset>
                </wp:positionV>
                <wp:extent cx="4622800" cy="76200"/>
                <wp:effectExtent b="0" l="0" r="0" t="0"/>
                <wp:wrapNone/>
                <wp:docPr id="2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28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b w:val="1"/>
          <w:color w:val="f8bf4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7489ff"/>
          <w:sz w:val="20"/>
          <w:szCs w:val="20"/>
        </w:rPr>
      </w:pPr>
      <w:r w:rsidDel="00000000" w:rsidR="00000000" w:rsidRPr="00000000">
        <w:rPr>
          <w:b w:val="1"/>
          <w:color w:val="7489ff"/>
          <w:sz w:val="72"/>
          <w:szCs w:val="72"/>
          <w:rtl w:val="0"/>
        </w:rPr>
        <w:t xml:space="preserve">2.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520700</wp:posOffset>
                </wp:positionV>
                <wp:extent cx="4622800" cy="7620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60000" y="378000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708EE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520700</wp:posOffset>
                </wp:positionV>
                <wp:extent cx="4622800" cy="76200"/>
                <wp:effectExtent b="0" l="0" r="0" t="0"/>
                <wp:wrapNone/>
                <wp:docPr id="3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28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>
          <w:b w:val="1"/>
          <w:color w:val="7489ff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52d7d0"/>
          <w:sz w:val="22"/>
          <w:szCs w:val="22"/>
        </w:rPr>
      </w:pPr>
      <w:r w:rsidDel="00000000" w:rsidR="00000000" w:rsidRPr="00000000">
        <w:rPr>
          <w:b w:val="1"/>
          <w:color w:val="52d7d0"/>
          <w:sz w:val="72"/>
          <w:szCs w:val="72"/>
          <w:rtl w:val="0"/>
        </w:rPr>
        <w:t xml:space="preserve">3.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469900</wp:posOffset>
                </wp:positionV>
                <wp:extent cx="4622800" cy="7620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60000" y="378000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7AE4E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469900</wp:posOffset>
                </wp:positionV>
                <wp:extent cx="4622800" cy="76200"/>
                <wp:effectExtent b="0" l="0" r="0" t="0"/>
                <wp:wrapNone/>
                <wp:docPr id="2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28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>
          <w:b w:val="1"/>
          <w:color w:val="f79646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1241"/>
        </w:tabs>
        <w:rPr>
          <w:b w:val="1"/>
          <w:color w:val="d798ab"/>
          <w:sz w:val="20"/>
          <w:szCs w:val="20"/>
        </w:rPr>
      </w:pPr>
      <w:r w:rsidDel="00000000" w:rsidR="00000000" w:rsidRPr="00000000">
        <w:rPr>
          <w:b w:val="1"/>
          <w:color w:val="d798ab"/>
          <w:sz w:val="72"/>
          <w:szCs w:val="72"/>
          <w:rtl w:val="0"/>
        </w:rPr>
        <w:t xml:space="preserve">4.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520700</wp:posOffset>
                </wp:positionV>
                <wp:extent cx="4622800" cy="7620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60000" y="378000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E89DB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520700</wp:posOffset>
                </wp:positionV>
                <wp:extent cx="4622800" cy="76200"/>
                <wp:effectExtent b="0" l="0" r="0" t="0"/>
                <wp:wrapNone/>
                <wp:docPr id="2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28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>
          <w:b w:val="1"/>
          <w:color w:val="d798ab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548dd4"/>
          <w:sz w:val="96"/>
          <w:szCs w:val="96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5167d4"/>
          <w:sz w:val="72"/>
          <w:szCs w:val="72"/>
          <w:rtl w:val="0"/>
        </w:rPr>
        <w:t xml:space="preserve">5.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469900</wp:posOffset>
                </wp:positionV>
                <wp:extent cx="4622800" cy="7620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60000" y="378000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708EE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469900</wp:posOffset>
                </wp:positionV>
                <wp:extent cx="4622800" cy="76200"/>
                <wp:effectExtent b="0" l="0" r="0" t="0"/>
                <wp:wrapNone/>
                <wp:docPr id="3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28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jc w:val="center"/>
        <w:rPr>
          <w:b w:val="1"/>
          <w:color w:val="548dd4"/>
          <w:sz w:val="96"/>
          <w:szCs w:val="96"/>
        </w:rPr>
      </w:pPr>
      <w:r w:rsidDel="00000000" w:rsidR="00000000" w:rsidRPr="00000000">
        <w:rPr>
          <w:b w:val="1"/>
          <w:color w:val="548dd4"/>
          <w:sz w:val="96"/>
          <w:szCs w:val="96"/>
        </w:rPr>
        <w:drawing>
          <wp:inline distB="0" distT="0" distL="0" distR="0">
            <wp:extent cx="2271713" cy="1585913"/>
            <wp:effectExtent b="0" l="0" r="0" t="0"/>
            <wp:docPr id="3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1713" cy="1585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color w:val="548dd4"/>
          <w:sz w:val="96"/>
          <w:szCs w:val="96"/>
        </w:rPr>
      </w:pPr>
      <w:r w:rsidDel="00000000" w:rsidR="00000000" w:rsidRPr="00000000">
        <w:rPr>
          <w:rtl w:val="0"/>
        </w:rPr>
      </w:r>
    </w:p>
    <w:sectPr>
      <w:pgSz w:h="16840" w:w="1190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0"/>
    <w:next w:val="normal0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0"/>
    <w:next w:val="normal0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0"/>
    <w:next w:val="normal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"/>
  </w:style>
  <w:style w:type="paragraph" w:styleId="Title">
    <w:name w:val="Title"/>
    <w:basedOn w:val="normal0"/>
    <w:next w:val="normal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0" w:customStyle="1">
    <w:name w:val="normal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12AE1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12AE1"/>
    <w:rPr>
      <w:rFonts w:ascii="Lucida Grande" w:hAnsi="Lucida Grande"/>
      <w:sz w:val="18"/>
      <w:szCs w:val="18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3.png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cPnhPG57f6Dp0ysmEFSBi5Nqkg==">AMUW2mW82FF6UhlUN8jw6qt2Rb+7drbSY8bv0ctOGd6E+sPw3wI6jDP8WmLsiW4CZeqkPqo6pYDfMAj9xOco+ylbSJCyjDv4geX2XpNq9i/Xvv1NVOC4S4GTjFtp/6ZME4CgT2xV5N9y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2020-09-02T10:53:00Z</dcterms:created>
  <dc:creator>Nadine Mc Laughlin</dc:creator>
</cp:coreProperties>
</file>